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45C" w:rsidRDefault="0016045C" w:rsidP="0016045C">
      <w:pPr>
        <w:spacing w:after="0"/>
        <w:jc w:val="center"/>
        <w:rPr>
          <w:b/>
          <w:bCs/>
          <w:color w:val="000000"/>
          <w:sz w:val="36"/>
          <w:szCs w:val="36"/>
        </w:rPr>
      </w:pPr>
      <w:proofErr w:type="spellStart"/>
      <w:r w:rsidRPr="00427EDC">
        <w:rPr>
          <w:rFonts w:ascii="Times New Roman" w:hAnsi="Times New Roman" w:cs="Times New Roman"/>
          <w:b/>
          <w:bCs/>
          <w:color w:val="000000"/>
          <w:sz w:val="36"/>
          <w:szCs w:val="36"/>
        </w:rPr>
        <w:t>Календар</w:t>
      </w:r>
      <w:proofErr w:type="spellEnd"/>
      <w:r w:rsidRPr="00427ED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ДЮФЛ </w:t>
      </w:r>
      <w:proofErr w:type="spellStart"/>
      <w:r w:rsidRPr="00427EDC">
        <w:rPr>
          <w:rFonts w:ascii="Times New Roman" w:hAnsi="Times New Roman" w:cs="Times New Roman"/>
          <w:b/>
          <w:bCs/>
          <w:color w:val="000000"/>
          <w:sz w:val="36"/>
          <w:szCs w:val="36"/>
        </w:rPr>
        <w:t>Житомирської</w:t>
      </w:r>
      <w:proofErr w:type="spellEnd"/>
      <w:r w:rsidRPr="00427ED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r w:rsidRPr="00427EDC">
        <w:rPr>
          <w:rFonts w:ascii="Times New Roman" w:hAnsi="Times New Roman" w:cs="Times New Roman"/>
          <w:b/>
          <w:bCs/>
          <w:color w:val="000000"/>
          <w:sz w:val="36"/>
          <w:szCs w:val="36"/>
        </w:rPr>
        <w:t>області</w:t>
      </w:r>
      <w:proofErr w:type="spellEnd"/>
      <w:r w:rsidRPr="00427ED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</w:p>
    <w:p w:rsidR="0016045C" w:rsidRPr="00427EDC" w:rsidRDefault="0016045C" w:rsidP="0016045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427EDC">
        <w:rPr>
          <w:rFonts w:ascii="Times New Roman" w:hAnsi="Times New Roman" w:cs="Times New Roman"/>
          <w:b/>
          <w:bCs/>
          <w:color w:val="000000"/>
          <w:sz w:val="36"/>
          <w:szCs w:val="36"/>
        </w:rPr>
        <w:t>серед</w:t>
      </w:r>
      <w:proofErr w:type="spellEnd"/>
      <w:r w:rsidRPr="00427ED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команд </w:t>
      </w:r>
      <w:proofErr w:type="spellStart"/>
      <w:r w:rsidRPr="00427EDC">
        <w:rPr>
          <w:rFonts w:ascii="Times New Roman" w:hAnsi="Times New Roman" w:cs="Times New Roman"/>
          <w:b/>
          <w:bCs/>
          <w:color w:val="000000"/>
          <w:sz w:val="36"/>
          <w:szCs w:val="36"/>
        </w:rPr>
        <w:t>Вищої</w:t>
      </w:r>
      <w:proofErr w:type="spellEnd"/>
      <w:r w:rsidRPr="00427ED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proofErr w:type="spellStart"/>
      <w:proofErr w:type="gramStart"/>
      <w:r w:rsidRPr="00427EDC">
        <w:rPr>
          <w:rFonts w:ascii="Times New Roman" w:hAnsi="Times New Roman" w:cs="Times New Roman"/>
          <w:b/>
          <w:bCs/>
          <w:color w:val="000000"/>
          <w:sz w:val="36"/>
          <w:szCs w:val="36"/>
        </w:rPr>
        <w:t>ліги</w:t>
      </w:r>
      <w:proofErr w:type="spellEnd"/>
      <w:proofErr w:type="gramEnd"/>
      <w:r w:rsidRPr="00427ED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U-16 та U-14</w:t>
      </w:r>
    </w:p>
    <w:p w:rsidR="0016045C" w:rsidRPr="00427EDC" w:rsidRDefault="0016045C" w:rsidP="0016045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427EDC">
        <w:rPr>
          <w:rFonts w:ascii="Times New Roman" w:hAnsi="Times New Roman" w:cs="Times New Roman"/>
          <w:b/>
          <w:bCs/>
          <w:color w:val="000000"/>
          <w:sz w:val="36"/>
          <w:szCs w:val="36"/>
        </w:rPr>
        <w:t>2 КОЛО</w:t>
      </w:r>
    </w:p>
    <w:p w:rsidR="0016045C" w:rsidRPr="00427EDC" w:rsidRDefault="0016045C" w:rsidP="0016045C">
      <w:pPr>
        <w:spacing w:after="0"/>
        <w:jc w:val="center"/>
      </w:pPr>
      <w:r w:rsidRPr="00427EDC">
        <w:rPr>
          <w:b/>
          <w:bCs/>
          <w:color w:val="000000"/>
        </w:rPr>
        <w:t>Тур: 8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8"/>
        <w:gridCol w:w="3685"/>
        <w:gridCol w:w="1418"/>
      </w:tblGrid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 w:rsidRPr="00427EDC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КОМАНДА ГОСПОДАРІ</w:t>
            </w:r>
            <w:proofErr w:type="gramStart"/>
            <w:r w:rsidRPr="00427EDC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В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tabs>
                <w:tab w:val="left" w:pos="1664"/>
              </w:tabs>
              <w:spacing w:after="0"/>
              <w:jc w:val="center"/>
              <w:rPr>
                <w:szCs w:val="24"/>
              </w:rPr>
            </w:pPr>
            <w:r w:rsidRPr="00427EDC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КОМАНДА ГОСТЕЙ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 w:rsidRPr="00427EDC">
              <w:rPr>
                <w:rFonts w:ascii="Calibri" w:hAnsi="Calibri"/>
                <w:b/>
                <w:bCs/>
                <w:color w:val="000000"/>
                <w:sz w:val="36"/>
                <w:szCs w:val="36"/>
              </w:rPr>
              <w:t>ДАТА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Мал (Коростень)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ДЮСШ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Бердичів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24</w:t>
            </w:r>
            <w:r w:rsidRPr="00427EDC">
              <w:rPr>
                <w:rFonts w:ascii="Calibri" w:hAnsi="Calibri"/>
                <w:color w:val="000000"/>
              </w:rPr>
              <w:t>.04.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ДЮСШ (Овруч)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proofErr w:type="spellStart"/>
            <w:r w:rsidRPr="00427EDC">
              <w:rPr>
                <w:rFonts w:ascii="Calibri" w:hAnsi="Calibri"/>
                <w:color w:val="000000"/>
              </w:rPr>
              <w:t>ДЮСШ-Жерм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Черняхів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24</w:t>
            </w:r>
            <w:r w:rsidRPr="00427EDC">
              <w:rPr>
                <w:rFonts w:ascii="Calibri" w:hAnsi="Calibri"/>
                <w:color w:val="000000"/>
              </w:rPr>
              <w:t>.04.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Полісся-2 (м. Житомир)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proofErr w:type="spellStart"/>
            <w:r w:rsidRPr="00427EDC">
              <w:rPr>
                <w:rFonts w:ascii="Calibri" w:hAnsi="Calibri"/>
                <w:color w:val="000000"/>
              </w:rPr>
              <w:t>Полісся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 (м. Житомир)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26</w:t>
            </w:r>
            <w:r w:rsidRPr="00427EDC">
              <w:rPr>
                <w:rFonts w:ascii="Calibri" w:hAnsi="Calibri"/>
                <w:color w:val="000000"/>
              </w:rPr>
              <w:t>.04.</w:t>
            </w:r>
          </w:p>
        </w:tc>
      </w:tr>
    </w:tbl>
    <w:p w:rsidR="0016045C" w:rsidRPr="00427EDC" w:rsidRDefault="0016045C" w:rsidP="0016045C">
      <w:pPr>
        <w:spacing w:after="0"/>
        <w:jc w:val="center"/>
      </w:pPr>
      <w:r w:rsidRPr="00427EDC">
        <w:rPr>
          <w:b/>
          <w:bCs/>
          <w:color w:val="000000"/>
        </w:rPr>
        <w:t>Тур: 9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8"/>
        <w:gridCol w:w="3685"/>
        <w:gridCol w:w="1412"/>
      </w:tblGrid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both"/>
              <w:rPr>
                <w:szCs w:val="24"/>
              </w:rPr>
            </w:pPr>
            <w:proofErr w:type="spellStart"/>
            <w:r w:rsidRPr="00427EDC">
              <w:rPr>
                <w:rFonts w:ascii="Calibri" w:hAnsi="Calibri"/>
                <w:color w:val="000000"/>
              </w:rPr>
              <w:t>ДЮСШ-Жерм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Черняхів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)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both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Полісся-2 (м. Житомир)</w:t>
            </w:r>
            <w:r w:rsidRPr="00427EDC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02</w:t>
            </w:r>
            <w:r w:rsidRPr="00427EDC">
              <w:rPr>
                <w:rFonts w:ascii="Calibri" w:hAnsi="Calibri"/>
                <w:color w:val="000000"/>
              </w:rPr>
              <w:t>.0</w:t>
            </w:r>
            <w:r>
              <w:rPr>
                <w:rFonts w:ascii="Calibri" w:hAnsi="Calibri"/>
                <w:color w:val="000000"/>
              </w:rPr>
              <w:t>5</w:t>
            </w:r>
            <w:r w:rsidRPr="00427EDC">
              <w:rPr>
                <w:rFonts w:ascii="Calibri" w:hAnsi="Calibri"/>
                <w:color w:val="000000"/>
              </w:rPr>
              <w:t>.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both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ДЮСШ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Бердичів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both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ДЮСШ (Овруч)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Pr="00427EDC">
              <w:rPr>
                <w:rFonts w:ascii="Calibri" w:hAnsi="Calibri"/>
                <w:color w:val="000000"/>
              </w:rPr>
              <w:t>2.0</w:t>
            </w:r>
            <w:r>
              <w:rPr>
                <w:rFonts w:ascii="Calibri" w:hAnsi="Calibri"/>
                <w:color w:val="000000"/>
              </w:rPr>
              <w:t>5</w:t>
            </w:r>
            <w:r w:rsidRPr="00427EDC">
              <w:rPr>
                <w:rFonts w:ascii="Calibri" w:hAnsi="Calibri"/>
                <w:color w:val="000000"/>
              </w:rPr>
              <w:t>.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both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ДЮКФП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Новоград-Волинський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  <w:r w:rsidRPr="00427EDC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both"/>
              <w:rPr>
                <w:szCs w:val="24"/>
                <w:lang w:val="uk-UA"/>
              </w:rPr>
            </w:pPr>
            <w:r w:rsidRPr="00427EDC">
              <w:rPr>
                <w:rFonts w:ascii="Calibri" w:hAnsi="Calibri"/>
                <w:color w:val="000000"/>
              </w:rPr>
              <w:t>Мал (Коростень</w:t>
            </w:r>
            <w:r>
              <w:rPr>
                <w:rFonts w:ascii="Calibri" w:hAnsi="Calibri"/>
                <w:color w:val="000000"/>
                <w:lang w:val="uk-UA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02.05</w:t>
            </w:r>
            <w:r w:rsidRPr="00427EDC">
              <w:rPr>
                <w:rFonts w:ascii="Calibri" w:hAnsi="Calibri"/>
                <w:color w:val="000000"/>
              </w:rPr>
              <w:t>.</w:t>
            </w:r>
          </w:p>
        </w:tc>
      </w:tr>
    </w:tbl>
    <w:p w:rsidR="0016045C" w:rsidRPr="00427EDC" w:rsidRDefault="0016045C" w:rsidP="0016045C">
      <w:pPr>
        <w:spacing w:after="0"/>
        <w:jc w:val="center"/>
      </w:pPr>
      <w:r w:rsidRPr="00427EDC">
        <w:rPr>
          <w:b/>
          <w:bCs/>
          <w:color w:val="000000"/>
        </w:rPr>
        <w:t>Тур: 10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8"/>
        <w:gridCol w:w="3685"/>
        <w:gridCol w:w="1412"/>
      </w:tblGrid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ДЮСШ (Овруч)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ДЮКФП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Новоград-Волинський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10</w:t>
            </w:r>
            <w:r w:rsidRPr="00427EDC">
              <w:rPr>
                <w:rFonts w:ascii="Calibri" w:hAnsi="Calibri"/>
                <w:color w:val="000000"/>
              </w:rPr>
              <w:t>.05.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Полісся-2 (м. Житомир)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ДЮСШ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Бердичів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427EDC">
              <w:rPr>
                <w:rFonts w:ascii="Calibri" w:hAnsi="Calibri"/>
                <w:color w:val="000000"/>
              </w:rPr>
              <w:t>0.05.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proofErr w:type="spellStart"/>
            <w:r w:rsidRPr="00427EDC">
              <w:rPr>
                <w:rFonts w:ascii="Calibri" w:hAnsi="Calibri"/>
                <w:color w:val="000000"/>
              </w:rPr>
              <w:t>ДЮСШ-Жерм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Черняхів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proofErr w:type="spellStart"/>
            <w:r w:rsidRPr="00427EDC">
              <w:rPr>
                <w:rFonts w:ascii="Calibri" w:hAnsi="Calibri"/>
                <w:color w:val="000000"/>
              </w:rPr>
              <w:t>Полісся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 (м. Житомир)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09</w:t>
            </w:r>
            <w:r w:rsidRPr="00427EDC">
              <w:rPr>
                <w:rFonts w:ascii="Calibri" w:hAnsi="Calibri"/>
                <w:color w:val="000000"/>
              </w:rPr>
              <w:t>.05.</w:t>
            </w:r>
          </w:p>
        </w:tc>
      </w:tr>
    </w:tbl>
    <w:p w:rsidR="0016045C" w:rsidRPr="00427EDC" w:rsidRDefault="0016045C" w:rsidP="0016045C">
      <w:pPr>
        <w:spacing w:after="0"/>
        <w:jc w:val="center"/>
      </w:pPr>
      <w:r w:rsidRPr="00427EDC">
        <w:rPr>
          <w:b/>
          <w:bCs/>
          <w:color w:val="000000"/>
        </w:rPr>
        <w:t>Тур: 11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8"/>
        <w:gridCol w:w="3685"/>
        <w:gridCol w:w="1412"/>
      </w:tblGrid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proofErr w:type="spellStart"/>
            <w:r w:rsidRPr="00427EDC">
              <w:rPr>
                <w:rFonts w:ascii="Calibri" w:hAnsi="Calibri"/>
                <w:color w:val="000000"/>
              </w:rPr>
              <w:t>Полісся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 (м. Житомир)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ДЮСШ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Бердичів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Pr="00427EDC">
              <w:rPr>
                <w:rFonts w:ascii="Calibri" w:hAnsi="Calibri"/>
                <w:color w:val="000000"/>
              </w:rPr>
              <w:t>.05.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ДЮКФП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Новоград-Волинський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Полісся-2 (м. Житомир)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16</w:t>
            </w:r>
            <w:r w:rsidRPr="00427EDC">
              <w:rPr>
                <w:rFonts w:ascii="Calibri" w:hAnsi="Calibri"/>
                <w:color w:val="000000"/>
              </w:rPr>
              <w:t>.05.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Мал (Коростень)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ДЮСШ (Овруч)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Pr="00427EDC">
              <w:rPr>
                <w:rFonts w:ascii="Calibri" w:hAnsi="Calibri"/>
                <w:color w:val="000000"/>
              </w:rPr>
              <w:t>.05.</w:t>
            </w:r>
          </w:p>
        </w:tc>
      </w:tr>
    </w:tbl>
    <w:p w:rsidR="0016045C" w:rsidRPr="00427EDC" w:rsidRDefault="0016045C" w:rsidP="0016045C">
      <w:pPr>
        <w:spacing w:after="0"/>
        <w:jc w:val="center"/>
      </w:pPr>
      <w:r w:rsidRPr="00427EDC">
        <w:rPr>
          <w:b/>
          <w:bCs/>
          <w:color w:val="000000"/>
        </w:rPr>
        <w:t>Тур: 12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8"/>
        <w:gridCol w:w="3685"/>
        <w:gridCol w:w="1412"/>
      </w:tblGrid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Мал (Коростень)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Полісся-2 (м. Житомир)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23</w:t>
            </w:r>
            <w:r w:rsidRPr="00427EDC">
              <w:rPr>
                <w:rFonts w:ascii="Calibri" w:hAnsi="Calibri"/>
                <w:color w:val="000000"/>
              </w:rPr>
              <w:t>.05.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proofErr w:type="spellStart"/>
            <w:r w:rsidRPr="00427EDC">
              <w:rPr>
                <w:rFonts w:ascii="Calibri" w:hAnsi="Calibri"/>
                <w:color w:val="000000"/>
              </w:rPr>
              <w:t>Полісся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 (м. Житомир)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ДЮКФП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Новоград-Волинський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23</w:t>
            </w:r>
            <w:r w:rsidRPr="00427EDC">
              <w:rPr>
                <w:rFonts w:ascii="Calibri" w:hAnsi="Calibri"/>
                <w:color w:val="000000"/>
              </w:rPr>
              <w:t>.05.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ДЮСШ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Бердичів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proofErr w:type="spellStart"/>
            <w:r w:rsidRPr="00427EDC">
              <w:rPr>
                <w:rFonts w:ascii="Calibri" w:hAnsi="Calibri"/>
                <w:color w:val="000000"/>
              </w:rPr>
              <w:t>ДЮСШ-Жерм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Черняхів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23</w:t>
            </w:r>
            <w:r w:rsidRPr="00427EDC">
              <w:rPr>
                <w:rFonts w:ascii="Calibri" w:hAnsi="Calibri"/>
                <w:color w:val="000000"/>
              </w:rPr>
              <w:t>.05.</w:t>
            </w:r>
          </w:p>
        </w:tc>
      </w:tr>
    </w:tbl>
    <w:p w:rsidR="0016045C" w:rsidRPr="00427EDC" w:rsidRDefault="0016045C" w:rsidP="0016045C">
      <w:pPr>
        <w:spacing w:after="0"/>
        <w:jc w:val="center"/>
      </w:pPr>
      <w:r w:rsidRPr="00427EDC">
        <w:rPr>
          <w:b/>
          <w:bCs/>
          <w:color w:val="000000"/>
        </w:rPr>
        <w:t>Тур: 13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8"/>
        <w:gridCol w:w="3685"/>
        <w:gridCol w:w="1412"/>
      </w:tblGrid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ДЮКФП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Новоград-Волинський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proofErr w:type="spellStart"/>
            <w:r w:rsidRPr="00427EDC">
              <w:rPr>
                <w:rFonts w:ascii="Calibri" w:hAnsi="Calibri"/>
                <w:color w:val="000000"/>
              </w:rPr>
              <w:t>ДЮСШ-Жерм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Черняхів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30</w:t>
            </w:r>
            <w:r w:rsidRPr="00427EDC">
              <w:rPr>
                <w:rFonts w:ascii="Calibri" w:hAnsi="Calibri"/>
                <w:color w:val="000000"/>
              </w:rPr>
              <w:t>.05.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proofErr w:type="spellStart"/>
            <w:r w:rsidRPr="00427EDC">
              <w:rPr>
                <w:rFonts w:ascii="Calibri" w:hAnsi="Calibri"/>
                <w:color w:val="000000"/>
              </w:rPr>
              <w:t>Полісся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 (м. Житомир)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Мал (Коростень)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31</w:t>
            </w:r>
            <w:r w:rsidRPr="00427EDC">
              <w:rPr>
                <w:rFonts w:ascii="Calibri" w:hAnsi="Calibri"/>
                <w:color w:val="000000"/>
              </w:rPr>
              <w:t>.05.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Полісся-2 (м. Житомир)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ДЮСШ (Овруч)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31</w:t>
            </w:r>
            <w:r w:rsidRPr="00427EDC">
              <w:rPr>
                <w:rFonts w:ascii="Calibri" w:hAnsi="Calibri"/>
                <w:color w:val="000000"/>
              </w:rPr>
              <w:t>.05.</w:t>
            </w:r>
          </w:p>
        </w:tc>
      </w:tr>
    </w:tbl>
    <w:p w:rsidR="0016045C" w:rsidRDefault="0016045C" w:rsidP="0016045C">
      <w:pPr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5-7 </w:t>
      </w:r>
      <w:r w:rsidRPr="007055A7">
        <w:rPr>
          <w:b/>
          <w:bCs/>
          <w:color w:val="000000"/>
          <w:lang w:val="uk-UA"/>
        </w:rPr>
        <w:t>червня перенесені матчі</w:t>
      </w:r>
      <w:r>
        <w:rPr>
          <w:b/>
          <w:bCs/>
          <w:color w:val="000000"/>
        </w:rPr>
        <w:t xml:space="preserve"> ІІ кола </w:t>
      </w:r>
    </w:p>
    <w:p w:rsidR="0016045C" w:rsidRPr="00427EDC" w:rsidRDefault="0016045C" w:rsidP="0016045C">
      <w:pPr>
        <w:spacing w:after="0"/>
        <w:jc w:val="center"/>
      </w:pPr>
      <w:r w:rsidRPr="00427EDC">
        <w:rPr>
          <w:b/>
          <w:bCs/>
          <w:color w:val="000000"/>
        </w:rPr>
        <w:t>Тур: 14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8"/>
        <w:gridCol w:w="3685"/>
        <w:gridCol w:w="1412"/>
      </w:tblGrid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ДЮСШ (Овруч)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proofErr w:type="spellStart"/>
            <w:r w:rsidRPr="00427EDC">
              <w:rPr>
                <w:rFonts w:ascii="Calibri" w:hAnsi="Calibri"/>
                <w:color w:val="000000"/>
              </w:rPr>
              <w:t>Полісся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 (м. Житомир)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427EDC">
              <w:rPr>
                <w:rFonts w:ascii="Calibri" w:hAnsi="Calibri"/>
                <w:color w:val="000000"/>
              </w:rPr>
              <w:t>2</w:t>
            </w:r>
            <w:r>
              <w:rPr>
                <w:rFonts w:ascii="Calibri" w:hAnsi="Calibri"/>
                <w:color w:val="000000"/>
              </w:rPr>
              <w:t>.06</w:t>
            </w:r>
            <w:r w:rsidRPr="00427EDC">
              <w:rPr>
                <w:rFonts w:ascii="Calibri" w:hAnsi="Calibri"/>
                <w:color w:val="000000"/>
              </w:rPr>
              <w:t>.</w:t>
            </w:r>
          </w:p>
        </w:tc>
      </w:tr>
      <w:tr w:rsidR="0016045C" w:rsidRPr="00427EDC" w:rsidTr="00511A11">
        <w:trPr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proofErr w:type="spellStart"/>
            <w:r w:rsidRPr="00427EDC">
              <w:rPr>
                <w:rFonts w:ascii="Calibri" w:hAnsi="Calibri"/>
                <w:color w:val="000000"/>
              </w:rPr>
              <w:t>ДЮСШ-Жерм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Черняхів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Мал (Коростень)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427EDC">
              <w:rPr>
                <w:rFonts w:ascii="Calibri" w:hAnsi="Calibri"/>
                <w:color w:val="000000"/>
              </w:rPr>
              <w:t>2</w:t>
            </w:r>
            <w:r>
              <w:rPr>
                <w:rFonts w:ascii="Calibri" w:hAnsi="Calibri"/>
                <w:color w:val="000000"/>
              </w:rPr>
              <w:t>.06</w:t>
            </w:r>
            <w:r w:rsidRPr="00427EDC">
              <w:rPr>
                <w:rFonts w:ascii="Calibri" w:hAnsi="Calibri"/>
                <w:color w:val="000000"/>
              </w:rPr>
              <w:t>.</w:t>
            </w:r>
          </w:p>
        </w:tc>
      </w:tr>
      <w:tr w:rsidR="0016045C" w:rsidRPr="00427EDC" w:rsidTr="00511A11">
        <w:trPr>
          <w:trHeight w:val="77"/>
          <w:tblCellSpacing w:w="0" w:type="dxa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ДЮСШ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Бердичів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ДЮКФП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Новоград-Волинський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jc w:val="center"/>
              <w:rPr>
                <w:szCs w:val="24"/>
              </w:rPr>
            </w:pPr>
            <w:r>
              <w:rPr>
                <w:rFonts w:ascii="Calibri" w:hAnsi="Calibri"/>
                <w:color w:val="000000"/>
              </w:rPr>
              <w:t>12.06</w:t>
            </w:r>
            <w:r w:rsidRPr="00427EDC">
              <w:rPr>
                <w:rFonts w:ascii="Calibri" w:hAnsi="Calibri"/>
                <w:color w:val="000000"/>
              </w:rPr>
              <w:t>.</w:t>
            </w:r>
          </w:p>
        </w:tc>
      </w:tr>
    </w:tbl>
    <w:p w:rsidR="0016045C" w:rsidRPr="00427EDC" w:rsidRDefault="0016045C" w:rsidP="0016045C">
      <w:pPr>
        <w:spacing w:after="0"/>
        <w:jc w:val="center"/>
      </w:pPr>
      <w:r w:rsidRPr="00427EDC">
        <w:rPr>
          <w:b/>
          <w:bCs/>
          <w:color w:val="000000"/>
        </w:rPr>
        <w:t>ПЕРЕНЕСЕНІ МАТЧІ І КОЛА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89"/>
        <w:gridCol w:w="4280"/>
        <w:gridCol w:w="1188"/>
        <w:gridCol w:w="1188"/>
      </w:tblGrid>
      <w:tr w:rsidR="0016045C" w:rsidRPr="00427EDC" w:rsidTr="00511A11">
        <w:trPr>
          <w:tblCellSpacing w:w="0" w:type="dxa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ДЮСШ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Бердичів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Мал (Коростень)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color w:val="000000"/>
              </w:rPr>
              <w:t>1 тур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>
              <w:rPr>
                <w:color w:val="000000"/>
              </w:rPr>
              <w:t>18</w:t>
            </w:r>
            <w:r w:rsidRPr="00427EDC">
              <w:rPr>
                <w:color w:val="000000"/>
              </w:rPr>
              <w:t>.0</w:t>
            </w:r>
            <w:r>
              <w:rPr>
                <w:color w:val="000000"/>
              </w:rPr>
              <w:t>4</w:t>
            </w:r>
          </w:p>
        </w:tc>
      </w:tr>
      <w:tr w:rsidR="0016045C" w:rsidRPr="00427EDC" w:rsidTr="00511A11">
        <w:trPr>
          <w:trHeight w:val="77"/>
          <w:tblCellSpacing w:w="0" w:type="dxa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Мал (Коростень)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ДЮКФП (</w:t>
            </w:r>
            <w:proofErr w:type="spellStart"/>
            <w:r w:rsidRPr="00427EDC">
              <w:rPr>
                <w:rFonts w:ascii="Calibri" w:hAnsi="Calibri"/>
                <w:color w:val="000000"/>
              </w:rPr>
              <w:t>Новоград-Волинський</w:t>
            </w:r>
            <w:proofErr w:type="spellEnd"/>
            <w:r w:rsidRPr="00427EDC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color w:val="000000"/>
              </w:rPr>
              <w:t>2 тур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color w:val="000000"/>
              </w:rPr>
              <w:t>0</w:t>
            </w:r>
            <w:r>
              <w:rPr>
                <w:color w:val="000000"/>
              </w:rPr>
              <w:t>3</w:t>
            </w:r>
            <w:r w:rsidRPr="00427EDC">
              <w:rPr>
                <w:color w:val="000000"/>
              </w:rPr>
              <w:t>.06</w:t>
            </w:r>
          </w:p>
        </w:tc>
      </w:tr>
      <w:tr w:rsidR="0016045C" w:rsidRPr="00427EDC" w:rsidTr="00511A11">
        <w:trPr>
          <w:trHeight w:val="77"/>
          <w:tblCellSpacing w:w="0" w:type="dxa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Полісся-2 (м. Житомир)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Мал (Коростень)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color w:val="000000"/>
              </w:rPr>
              <w:t>5 тур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color w:val="000000"/>
              </w:rPr>
              <w:t>0</w:t>
            </w:r>
            <w:r>
              <w:rPr>
                <w:color w:val="000000"/>
              </w:rPr>
              <w:t>7</w:t>
            </w:r>
            <w:r w:rsidRPr="00427EDC">
              <w:rPr>
                <w:color w:val="000000"/>
              </w:rPr>
              <w:t>.06</w:t>
            </w:r>
          </w:p>
        </w:tc>
      </w:tr>
      <w:tr w:rsidR="0016045C" w:rsidRPr="00427EDC" w:rsidTr="00511A11">
        <w:trPr>
          <w:trHeight w:val="77"/>
          <w:tblCellSpacing w:w="0" w:type="dxa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rFonts w:ascii="Calibri" w:hAnsi="Calibri"/>
                <w:color w:val="000000"/>
              </w:rPr>
              <w:t>Мал (Коростень)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proofErr w:type="spellStart"/>
            <w:r w:rsidRPr="00427EDC">
              <w:rPr>
                <w:rFonts w:ascii="Calibri" w:hAnsi="Calibri"/>
                <w:color w:val="000000"/>
              </w:rPr>
              <w:t>Полісся</w:t>
            </w:r>
            <w:proofErr w:type="spellEnd"/>
            <w:r w:rsidRPr="00427EDC">
              <w:rPr>
                <w:rFonts w:ascii="Calibri" w:hAnsi="Calibri"/>
                <w:color w:val="000000"/>
              </w:rPr>
              <w:t xml:space="preserve"> (м. Житомир)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 w:rsidRPr="00427EDC">
              <w:rPr>
                <w:color w:val="000000"/>
              </w:rPr>
              <w:t>6 тур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EDC" w:rsidRPr="00427EDC" w:rsidRDefault="0016045C" w:rsidP="00511A11">
            <w:pPr>
              <w:spacing w:after="0"/>
              <w:rPr>
                <w:szCs w:val="24"/>
              </w:rPr>
            </w:pPr>
            <w:r>
              <w:rPr>
                <w:color w:val="000000"/>
              </w:rPr>
              <w:t>10</w:t>
            </w:r>
            <w:r w:rsidRPr="00427EDC">
              <w:rPr>
                <w:color w:val="000000"/>
              </w:rPr>
              <w:t>.06</w:t>
            </w:r>
          </w:p>
        </w:tc>
      </w:tr>
    </w:tbl>
    <w:p w:rsidR="00D500A2" w:rsidRDefault="00D500A2">
      <w:pPr>
        <w:rPr>
          <w:lang w:val="uk-UA"/>
        </w:rPr>
      </w:pPr>
    </w:p>
    <w:p w:rsidR="001A5BFA" w:rsidRPr="00483B60" w:rsidRDefault="001A5BFA">
      <w:pPr>
        <w:rPr>
          <w:lang w:val="uk-UA"/>
        </w:rPr>
      </w:pPr>
    </w:p>
    <w:sectPr w:rsidR="001A5BFA" w:rsidRPr="00483B60" w:rsidSect="00A14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39BD"/>
    <w:multiLevelType w:val="hybridMultilevel"/>
    <w:tmpl w:val="32D22F4A"/>
    <w:lvl w:ilvl="0" w:tplc="2828E7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E85EAD"/>
    <w:rsid w:val="0009331A"/>
    <w:rsid w:val="0016045C"/>
    <w:rsid w:val="001A5BFA"/>
    <w:rsid w:val="00483B60"/>
    <w:rsid w:val="005C48C5"/>
    <w:rsid w:val="007B6E14"/>
    <w:rsid w:val="008770E6"/>
    <w:rsid w:val="008D5D70"/>
    <w:rsid w:val="00923FA6"/>
    <w:rsid w:val="00936DC8"/>
    <w:rsid w:val="00970057"/>
    <w:rsid w:val="00A14699"/>
    <w:rsid w:val="00AD22AA"/>
    <w:rsid w:val="00D500A2"/>
    <w:rsid w:val="00E00105"/>
    <w:rsid w:val="00E85EAD"/>
    <w:rsid w:val="00F45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2016-10-28T12:19:00Z</dcterms:created>
  <dcterms:modified xsi:type="dcterms:W3CDTF">2018-04-04T14:20:00Z</dcterms:modified>
</cp:coreProperties>
</file>