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660389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AC65E2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8"/>
        <w:gridCol w:w="1201"/>
        <w:gridCol w:w="1733"/>
        <w:gridCol w:w="2751"/>
        <w:gridCol w:w="2297"/>
        <w:gridCol w:w="1552"/>
        <w:gridCol w:w="1727"/>
        <w:gridCol w:w="1755"/>
        <w:gridCol w:w="1610"/>
      </w:tblGrid>
      <w:tr w:rsidR="00313A6A" w:rsidTr="00CA501F">
        <w:trPr>
          <w:trHeight w:val="397"/>
          <w:jc w:val="center"/>
        </w:trPr>
        <w:tc>
          <w:tcPr>
            <w:tcW w:w="139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33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048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5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7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CA501F">
        <w:trPr>
          <w:trHeight w:val="397"/>
          <w:jc w:val="center"/>
        </w:trPr>
        <w:tc>
          <w:tcPr>
            <w:tcW w:w="1398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33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5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297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5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27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501F" w:rsidTr="00CA501F">
        <w:trPr>
          <w:trHeight w:val="397"/>
          <w:jc w:val="center"/>
        </w:trPr>
        <w:tc>
          <w:tcPr>
            <w:tcW w:w="1398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33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751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297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1552" w:type="dxa"/>
            <w:vAlign w:val="center"/>
          </w:tcPr>
          <w:p w:rsidR="00CA501F" w:rsidRPr="004A0EB2" w:rsidRDefault="004A0EB2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27" w:type="dxa"/>
            <w:vAlign w:val="center"/>
          </w:tcPr>
          <w:p w:rsidR="00CA501F" w:rsidRDefault="004A0EB2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vAlign w:val="center"/>
          </w:tcPr>
          <w:p w:rsidR="00CA501F" w:rsidRDefault="004A0EB2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610" w:type="dxa"/>
            <w:vAlign w:val="center"/>
          </w:tcPr>
          <w:p w:rsidR="00CA501F" w:rsidRDefault="004A0EB2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CA501F" w:rsidTr="00CA501F">
        <w:trPr>
          <w:trHeight w:val="397"/>
          <w:jc w:val="center"/>
        </w:trPr>
        <w:tc>
          <w:tcPr>
            <w:tcW w:w="1398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CA501F" w:rsidRDefault="00C11E7B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33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751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297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1552" w:type="dxa"/>
            <w:vAlign w:val="center"/>
          </w:tcPr>
          <w:p w:rsidR="00CA501F" w:rsidRDefault="004A0EB2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27" w:type="dxa"/>
            <w:vAlign w:val="center"/>
          </w:tcPr>
          <w:p w:rsidR="00CA501F" w:rsidRDefault="004A0EB2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755" w:type="dxa"/>
            <w:vAlign w:val="center"/>
          </w:tcPr>
          <w:p w:rsidR="00CA501F" w:rsidRDefault="004A0EB2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610" w:type="dxa"/>
            <w:vAlign w:val="center"/>
          </w:tcPr>
          <w:p w:rsidR="00CA501F" w:rsidRDefault="004A0EB2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831AA6" w:rsidTr="007531AD">
        <w:trPr>
          <w:trHeight w:val="397"/>
          <w:jc w:val="center"/>
        </w:trPr>
        <w:tc>
          <w:tcPr>
            <w:tcW w:w="4332" w:type="dxa"/>
            <w:gridSpan w:val="3"/>
          </w:tcPr>
          <w:p w:rsidR="00831AA6" w:rsidRDefault="00831AA6" w:rsidP="00CA501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CA501F"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  <w:lang w:val="uk-UA"/>
              </w:rPr>
              <w:t>ГРА ПЕРЕНЕСЕНА</w:t>
            </w:r>
          </w:p>
        </w:tc>
        <w:tc>
          <w:tcPr>
            <w:tcW w:w="2751" w:type="dxa"/>
            <w:vAlign w:val="center"/>
          </w:tcPr>
          <w:p w:rsidR="00831AA6" w:rsidRDefault="00831AA6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31AA6" w:rsidRDefault="00831AA6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297" w:type="dxa"/>
            <w:vAlign w:val="center"/>
          </w:tcPr>
          <w:p w:rsidR="00831AA6" w:rsidRDefault="00831AA6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831AA6" w:rsidRDefault="00831AA6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6644" w:type="dxa"/>
            <w:gridSpan w:val="4"/>
            <w:vAlign w:val="center"/>
          </w:tcPr>
          <w:p w:rsidR="00831AA6" w:rsidRDefault="00831AA6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A501F"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  <w:lang w:val="uk-UA"/>
              </w:rPr>
              <w:t>ГРА ПЕРЕНЕСЕНА</w:t>
            </w:r>
          </w:p>
        </w:tc>
      </w:tr>
      <w:tr w:rsidR="00CA501F" w:rsidTr="001132E1">
        <w:trPr>
          <w:trHeight w:val="397"/>
          <w:jc w:val="center"/>
        </w:trPr>
        <w:tc>
          <w:tcPr>
            <w:tcW w:w="4332" w:type="dxa"/>
            <w:gridSpan w:val="3"/>
          </w:tcPr>
          <w:p w:rsidR="00CA501F" w:rsidRP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  <w:lang w:val="uk-UA"/>
              </w:rPr>
            </w:pPr>
            <w:r w:rsidRPr="00CA501F"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  <w:lang w:val="uk-UA"/>
              </w:rPr>
              <w:t>ГРА ПЕРЕНЕСЕНА</w:t>
            </w:r>
          </w:p>
        </w:tc>
        <w:tc>
          <w:tcPr>
            <w:tcW w:w="2751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297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6644" w:type="dxa"/>
            <w:gridSpan w:val="4"/>
            <w:vAlign w:val="center"/>
          </w:tcPr>
          <w:p w:rsidR="00CA501F" w:rsidRPr="00CA501F" w:rsidRDefault="00831AA6" w:rsidP="004A4C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uk-UA"/>
              </w:rPr>
            </w:pPr>
            <w:r w:rsidRPr="00CA501F"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  <w:lang w:val="uk-UA"/>
              </w:rPr>
              <w:t>ГРА ПЕРЕНЕСЕНА</w:t>
            </w:r>
          </w:p>
        </w:tc>
      </w:tr>
    </w:tbl>
    <w:p w:rsidR="004A4C0A" w:rsidRDefault="00F17ABE" w:rsidP="004D1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AC65E2" w:rsidRPr="00A920D2" w:rsidRDefault="00AC65E2" w:rsidP="004D1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13"/>
        <w:gridCol w:w="1213"/>
        <w:gridCol w:w="1609"/>
        <w:gridCol w:w="2564"/>
        <w:gridCol w:w="2827"/>
        <w:gridCol w:w="1595"/>
        <w:gridCol w:w="1597"/>
        <w:gridCol w:w="1596"/>
        <w:gridCol w:w="1610"/>
      </w:tblGrid>
      <w:tr w:rsidR="00936F53" w:rsidRPr="00C82A32" w:rsidTr="004A4C0A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6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AC65E2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64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82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501F" w:rsidTr="00AC65E2">
        <w:trPr>
          <w:trHeight w:val="397"/>
          <w:jc w:val="center"/>
        </w:trPr>
        <w:tc>
          <w:tcPr>
            <w:tcW w:w="1413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CA501F" w:rsidRDefault="00C11E7B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564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827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95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597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О.Ю.</w:t>
            </w:r>
          </w:p>
        </w:tc>
        <w:tc>
          <w:tcPr>
            <w:tcW w:w="1596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Вдовін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610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CA501F" w:rsidTr="00AC65E2">
        <w:trPr>
          <w:trHeight w:val="397"/>
          <w:jc w:val="center"/>
        </w:trPr>
        <w:tc>
          <w:tcPr>
            <w:tcW w:w="1413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CA501F" w:rsidRDefault="00C11E7B" w:rsidP="00C11E7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609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64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827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95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97" w:type="dxa"/>
            <w:vAlign w:val="center"/>
          </w:tcPr>
          <w:p w:rsidR="00CA501F" w:rsidRDefault="00831AA6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596" w:type="dxa"/>
            <w:vAlign w:val="center"/>
          </w:tcPr>
          <w:p w:rsidR="00CA501F" w:rsidRDefault="00831AA6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610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CA501F" w:rsidTr="00AC65E2">
        <w:trPr>
          <w:trHeight w:val="397"/>
          <w:jc w:val="center"/>
        </w:trPr>
        <w:tc>
          <w:tcPr>
            <w:tcW w:w="1413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CA501F" w:rsidRDefault="00C11E7B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564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2827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95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97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596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CA501F" w:rsidRDefault="004A0EB2" w:rsidP="009C13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</w:t>
            </w:r>
            <w:r w:rsidR="009C13B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CA501F" w:rsidTr="00AC65E2">
        <w:trPr>
          <w:trHeight w:val="397"/>
          <w:jc w:val="center"/>
        </w:trPr>
        <w:tc>
          <w:tcPr>
            <w:tcW w:w="1413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21.08.2019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CA501F" w:rsidRDefault="00C11E7B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9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64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827" w:type="dxa"/>
            <w:vAlign w:val="center"/>
          </w:tcPr>
          <w:p w:rsidR="00CA501F" w:rsidRDefault="00CA501F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95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97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596" w:type="dxa"/>
            <w:vAlign w:val="center"/>
          </w:tcPr>
          <w:p w:rsidR="00CA501F" w:rsidRDefault="004A0EB2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610" w:type="dxa"/>
            <w:vAlign w:val="center"/>
          </w:tcPr>
          <w:p w:rsidR="00CA501F" w:rsidRDefault="009C13BB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CA501F" w:rsidRDefault="00CA501F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501F" w:rsidRDefault="00CA501F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501F" w:rsidRDefault="00CA501F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501F" w:rsidRDefault="00CA501F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501F" w:rsidRDefault="00CA501F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501F" w:rsidRDefault="00CA501F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501F" w:rsidRDefault="00CA501F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Чемпіонат Житомирської області серед ветеранів</w:t>
      </w:r>
    </w:p>
    <w:p w:rsidR="00C4090A" w:rsidRDefault="00CA501F" w:rsidP="004D1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¼ фіналу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459"/>
        <w:gridCol w:w="2642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CA501F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42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501F" w:rsidTr="00CA501F">
        <w:trPr>
          <w:trHeight w:val="397"/>
          <w:jc w:val="center"/>
        </w:trPr>
        <w:tc>
          <w:tcPr>
            <w:tcW w:w="1390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22.09.2019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CA501F" w:rsidRDefault="00C11E7B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459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42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61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692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4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Я.Л.</w:t>
            </w:r>
          </w:p>
        </w:tc>
      </w:tr>
      <w:tr w:rsidR="00CA501F" w:rsidTr="00CA501F">
        <w:trPr>
          <w:trHeight w:val="397"/>
          <w:jc w:val="center"/>
        </w:trPr>
        <w:tc>
          <w:tcPr>
            <w:tcW w:w="1390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22.09.2019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CA501F" w:rsidRDefault="004A0EB2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459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2642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61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92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4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CA501F" w:rsidTr="00CA501F">
        <w:trPr>
          <w:trHeight w:val="397"/>
          <w:jc w:val="center"/>
        </w:trPr>
        <w:tc>
          <w:tcPr>
            <w:tcW w:w="1390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22.09.2019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CA501F" w:rsidRDefault="00C11E7B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Локомотив</w:t>
            </w:r>
          </w:p>
        </w:tc>
        <w:tc>
          <w:tcPr>
            <w:tcW w:w="2459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42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«Ветеран»</w:t>
            </w:r>
          </w:p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61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92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4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</w:tr>
      <w:tr w:rsidR="00CA501F" w:rsidTr="00CA501F">
        <w:trPr>
          <w:trHeight w:val="397"/>
          <w:jc w:val="center"/>
        </w:trPr>
        <w:tc>
          <w:tcPr>
            <w:tcW w:w="1390" w:type="dxa"/>
          </w:tcPr>
          <w:p w:rsidR="004A0EB2" w:rsidRDefault="004A0EB2" w:rsidP="004A0EB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22.09.2019</w:t>
            </w:r>
          </w:p>
          <w:p w:rsidR="00CA501F" w:rsidRDefault="004A0EB2" w:rsidP="004A0EB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CA501F" w:rsidRDefault="004A0EB2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459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2642" w:type="dxa"/>
            <w:vAlign w:val="center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61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692" w:type="dxa"/>
            <w:vAlign w:val="center"/>
          </w:tcPr>
          <w:p w:rsidR="00CA501F" w:rsidRDefault="004A0EB2" w:rsidP="004A0EB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44" w:type="dxa"/>
            <w:vAlign w:val="center"/>
          </w:tcPr>
          <w:p w:rsidR="00CA501F" w:rsidRDefault="004A0EB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D05CC2" w:rsidRDefault="00D05CC2" w:rsidP="000F08E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08EE" w:rsidRDefault="002601FB" w:rsidP="004D1B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C11E7B" w:rsidRPr="00E3676A" w:rsidRDefault="00C11E7B" w:rsidP="004D1B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11E7B" w:rsidRPr="00E3676A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0F08EE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37C49"/>
    <w:rsid w:val="002601FB"/>
    <w:rsid w:val="00273722"/>
    <w:rsid w:val="00281C54"/>
    <w:rsid w:val="002B2A41"/>
    <w:rsid w:val="002C2087"/>
    <w:rsid w:val="00313A6A"/>
    <w:rsid w:val="003250DB"/>
    <w:rsid w:val="0037635A"/>
    <w:rsid w:val="00383F77"/>
    <w:rsid w:val="00391ABF"/>
    <w:rsid w:val="003A6274"/>
    <w:rsid w:val="003B51E0"/>
    <w:rsid w:val="003E1174"/>
    <w:rsid w:val="0040591F"/>
    <w:rsid w:val="0041037C"/>
    <w:rsid w:val="004158E4"/>
    <w:rsid w:val="00482E3A"/>
    <w:rsid w:val="00496F3B"/>
    <w:rsid w:val="004A0EB2"/>
    <w:rsid w:val="004A1870"/>
    <w:rsid w:val="004A4C0A"/>
    <w:rsid w:val="004B20DF"/>
    <w:rsid w:val="004C1C92"/>
    <w:rsid w:val="004D1BDB"/>
    <w:rsid w:val="004D7292"/>
    <w:rsid w:val="0054109D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D01E2"/>
    <w:rsid w:val="007D4136"/>
    <w:rsid w:val="00802F52"/>
    <w:rsid w:val="00831AA6"/>
    <w:rsid w:val="00834FCC"/>
    <w:rsid w:val="00846EC5"/>
    <w:rsid w:val="00854B11"/>
    <w:rsid w:val="008B5787"/>
    <w:rsid w:val="008D77C5"/>
    <w:rsid w:val="008E19B0"/>
    <w:rsid w:val="00936F53"/>
    <w:rsid w:val="00951244"/>
    <w:rsid w:val="00995657"/>
    <w:rsid w:val="009B3DC2"/>
    <w:rsid w:val="009B73DD"/>
    <w:rsid w:val="009C13BB"/>
    <w:rsid w:val="009D6D1C"/>
    <w:rsid w:val="009E0ED9"/>
    <w:rsid w:val="009E6537"/>
    <w:rsid w:val="009F6B2E"/>
    <w:rsid w:val="00A13342"/>
    <w:rsid w:val="00A428FD"/>
    <w:rsid w:val="00A920D2"/>
    <w:rsid w:val="00AB5FDD"/>
    <w:rsid w:val="00AC65E2"/>
    <w:rsid w:val="00AD4F57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1E7B"/>
    <w:rsid w:val="00C150ED"/>
    <w:rsid w:val="00C17617"/>
    <w:rsid w:val="00C4090A"/>
    <w:rsid w:val="00C72393"/>
    <w:rsid w:val="00C82A32"/>
    <w:rsid w:val="00C91673"/>
    <w:rsid w:val="00C9796A"/>
    <w:rsid w:val="00CA501F"/>
    <w:rsid w:val="00CA5487"/>
    <w:rsid w:val="00CB7F56"/>
    <w:rsid w:val="00D00635"/>
    <w:rsid w:val="00D05CC2"/>
    <w:rsid w:val="00D22F30"/>
    <w:rsid w:val="00D53855"/>
    <w:rsid w:val="00D776EB"/>
    <w:rsid w:val="00D77C08"/>
    <w:rsid w:val="00D93F5F"/>
    <w:rsid w:val="00DB3095"/>
    <w:rsid w:val="00DD202D"/>
    <w:rsid w:val="00DF69C6"/>
    <w:rsid w:val="00E1349C"/>
    <w:rsid w:val="00E3676A"/>
    <w:rsid w:val="00E61723"/>
    <w:rsid w:val="00E64FE8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7FE18-EA49-4D52-947D-248C2FFE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128</cp:revision>
  <cp:lastPrinted>2019-09-18T08:35:00Z</cp:lastPrinted>
  <dcterms:created xsi:type="dcterms:W3CDTF">2018-04-02T09:34:00Z</dcterms:created>
  <dcterms:modified xsi:type="dcterms:W3CDTF">2019-09-19T09:36:00Z</dcterms:modified>
</cp:coreProperties>
</file>