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77" w:type="dxa"/>
        <w:tblLook w:val="04A0" w:firstRow="1" w:lastRow="0" w:firstColumn="1" w:lastColumn="0" w:noHBand="0" w:noVBand="1"/>
      </w:tblPr>
      <w:tblGrid>
        <w:gridCol w:w="562"/>
        <w:gridCol w:w="2552"/>
        <w:gridCol w:w="1134"/>
        <w:gridCol w:w="1134"/>
        <w:gridCol w:w="1134"/>
        <w:gridCol w:w="1134"/>
        <w:gridCol w:w="850"/>
        <w:gridCol w:w="709"/>
        <w:gridCol w:w="709"/>
        <w:gridCol w:w="709"/>
        <w:gridCol w:w="708"/>
        <w:gridCol w:w="709"/>
        <w:gridCol w:w="709"/>
        <w:gridCol w:w="777"/>
        <w:gridCol w:w="1247"/>
      </w:tblGrid>
      <w:tr w:rsidR="006D04FA" w:rsidTr="000A232E">
        <w:trPr>
          <w:trHeight w:val="557"/>
        </w:trPr>
        <w:tc>
          <w:tcPr>
            <w:tcW w:w="562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2552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Команда</w:t>
            </w:r>
          </w:p>
        </w:tc>
        <w:tc>
          <w:tcPr>
            <w:tcW w:w="1134" w:type="dxa"/>
          </w:tcPr>
          <w:p w:rsid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34" w:type="dxa"/>
          </w:tcPr>
          <w:p w:rsid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134" w:type="dxa"/>
          </w:tcPr>
          <w:p w:rsid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134" w:type="dxa"/>
          </w:tcPr>
          <w:p w:rsid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50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Ігри</w:t>
            </w:r>
          </w:p>
        </w:tc>
        <w:tc>
          <w:tcPr>
            <w:tcW w:w="709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709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</w:t>
            </w:r>
          </w:p>
        </w:tc>
        <w:tc>
          <w:tcPr>
            <w:tcW w:w="709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</w:p>
        </w:tc>
        <w:tc>
          <w:tcPr>
            <w:tcW w:w="708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ГЗ</w:t>
            </w:r>
          </w:p>
        </w:tc>
        <w:tc>
          <w:tcPr>
            <w:tcW w:w="709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ГП</w:t>
            </w:r>
          </w:p>
        </w:tc>
        <w:tc>
          <w:tcPr>
            <w:tcW w:w="709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РГ</w:t>
            </w:r>
          </w:p>
        </w:tc>
        <w:tc>
          <w:tcPr>
            <w:tcW w:w="777" w:type="dxa"/>
          </w:tcPr>
          <w:p w:rsidR="00280D5C" w:rsidRP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</w:t>
            </w:r>
          </w:p>
        </w:tc>
        <w:tc>
          <w:tcPr>
            <w:tcW w:w="1247" w:type="dxa"/>
          </w:tcPr>
          <w:p w:rsidR="00280D5C" w:rsidRDefault="00280D5C" w:rsidP="00C20D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</w:t>
            </w:r>
          </w:p>
        </w:tc>
      </w:tr>
      <w:tr w:rsidR="00280D5C" w:rsidTr="00253AF2">
        <w:trPr>
          <w:trHeight w:val="1829"/>
        </w:trPr>
        <w:tc>
          <w:tcPr>
            <w:tcW w:w="562" w:type="dxa"/>
          </w:tcPr>
          <w:p w:rsidR="00280D5C" w:rsidRPr="00280D5C" w:rsidRDefault="00280D5C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52" w:type="dxa"/>
          </w:tcPr>
          <w:p w:rsidR="000A232E" w:rsidRPr="002B11D6" w:rsidRDefault="000A232E" w:rsidP="002B11D6">
            <w:pPr>
              <w:rPr>
                <w:b/>
                <w:sz w:val="32"/>
                <w:szCs w:val="32"/>
                <w:lang w:val="uk-UA"/>
              </w:rPr>
            </w:pPr>
          </w:p>
          <w:p w:rsidR="00253AF2" w:rsidRPr="002B11D6" w:rsidRDefault="00253AF2" w:rsidP="000A232E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2B11D6">
              <w:rPr>
                <w:b/>
                <w:sz w:val="32"/>
                <w:szCs w:val="32"/>
                <w:lang w:val="uk-UA"/>
              </w:rPr>
              <w:t>«Авангард»</w:t>
            </w:r>
          </w:p>
          <w:p w:rsidR="001B72B6" w:rsidRPr="002B11D6" w:rsidRDefault="00253AF2" w:rsidP="000A232E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2B11D6">
              <w:rPr>
                <w:b/>
                <w:sz w:val="32"/>
                <w:szCs w:val="32"/>
                <w:lang w:val="uk-UA"/>
              </w:rPr>
              <w:t>м.Новоград-Волинський</w:t>
            </w:r>
          </w:p>
        </w:tc>
        <w:tc>
          <w:tcPr>
            <w:tcW w:w="1134" w:type="dxa"/>
            <w:shd w:val="clear" w:color="auto" w:fill="000000" w:themeFill="text1"/>
          </w:tcPr>
          <w:p w:rsidR="00280D5C" w:rsidRPr="00280D5C" w:rsidRDefault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  <w:p w:rsidR="00280D5C" w:rsidRPr="00280D5C" w:rsidRDefault="00280D5C" w:rsidP="00280D5C">
            <w:pP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4:2</w:t>
            </w:r>
          </w:p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0:0</w:t>
            </w:r>
          </w:p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3:0</w:t>
            </w:r>
          </w:p>
        </w:tc>
        <w:tc>
          <w:tcPr>
            <w:tcW w:w="850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2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08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7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2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5</w:t>
            </w:r>
          </w:p>
        </w:tc>
        <w:tc>
          <w:tcPr>
            <w:tcW w:w="777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7</w:t>
            </w:r>
          </w:p>
        </w:tc>
        <w:tc>
          <w:tcPr>
            <w:tcW w:w="1247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1</w:t>
            </w:r>
          </w:p>
        </w:tc>
      </w:tr>
      <w:tr w:rsidR="006D04FA" w:rsidTr="00455672">
        <w:trPr>
          <w:trHeight w:val="1841"/>
        </w:trPr>
        <w:tc>
          <w:tcPr>
            <w:tcW w:w="562" w:type="dxa"/>
          </w:tcPr>
          <w:p w:rsidR="00280D5C" w:rsidRPr="00280D5C" w:rsidRDefault="00280D5C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52" w:type="dxa"/>
          </w:tcPr>
          <w:p w:rsidR="000A232E" w:rsidRPr="002B11D6" w:rsidRDefault="000A232E" w:rsidP="002B11D6">
            <w:pPr>
              <w:rPr>
                <w:b/>
                <w:sz w:val="32"/>
                <w:szCs w:val="32"/>
                <w:lang w:val="uk-UA"/>
              </w:rPr>
            </w:pPr>
          </w:p>
          <w:p w:rsidR="00280D5C" w:rsidRPr="002B11D6" w:rsidRDefault="00253AF2" w:rsidP="000A232E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2B11D6">
              <w:rPr>
                <w:b/>
                <w:sz w:val="32"/>
                <w:szCs w:val="32"/>
                <w:lang w:val="uk-UA"/>
              </w:rPr>
              <w:t>«Спартак» м.Хорошів</w:t>
            </w:r>
          </w:p>
        </w:tc>
        <w:tc>
          <w:tcPr>
            <w:tcW w:w="1134" w:type="dxa"/>
          </w:tcPr>
          <w:p w:rsidR="00455672" w:rsidRDefault="00455672">
            <w:pPr>
              <w:rPr>
                <w:sz w:val="48"/>
                <w:szCs w:val="48"/>
                <w:lang w:val="uk-UA"/>
              </w:rPr>
            </w:pPr>
          </w:p>
          <w:p w:rsidR="00280D5C" w:rsidRDefault="00455672">
            <w:r>
              <w:rPr>
                <w:sz w:val="48"/>
                <w:szCs w:val="48"/>
                <w:lang w:val="uk-UA"/>
              </w:rPr>
              <w:t xml:space="preserve"> </w:t>
            </w:r>
            <w:r>
              <w:rPr>
                <w:sz w:val="48"/>
                <w:szCs w:val="48"/>
                <w:lang w:val="uk-UA"/>
              </w:rPr>
              <w:t>2:4</w:t>
            </w:r>
          </w:p>
        </w:tc>
        <w:tc>
          <w:tcPr>
            <w:tcW w:w="1134" w:type="dxa"/>
            <w:shd w:val="clear" w:color="auto" w:fill="000000" w:themeFill="text1"/>
          </w:tcPr>
          <w:p w:rsidR="00280D5C" w:rsidRPr="006D04FA" w:rsidRDefault="00280D5C" w:rsidP="006D04FA"/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1:0</w:t>
            </w:r>
          </w:p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7:1</w:t>
            </w:r>
          </w:p>
        </w:tc>
        <w:tc>
          <w:tcPr>
            <w:tcW w:w="850" w:type="dxa"/>
          </w:tcPr>
          <w:p w:rsidR="006D04FA" w:rsidRPr="00455672" w:rsidRDefault="006D04FA" w:rsidP="00455672">
            <w:pPr>
              <w:rPr>
                <w:sz w:val="48"/>
                <w:szCs w:val="48"/>
                <w:lang w:val="uk-UA"/>
              </w:rPr>
            </w:pPr>
          </w:p>
          <w:p w:rsidR="006D04FA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3</w:t>
            </w:r>
            <w:bookmarkStart w:id="0" w:name="_GoBack"/>
            <w:bookmarkEnd w:id="0"/>
          </w:p>
          <w:p w:rsidR="00280D5C" w:rsidRPr="00455672" w:rsidRDefault="00280D5C" w:rsidP="00455672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2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8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10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5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5</w:t>
            </w:r>
          </w:p>
          <w:p w:rsidR="00455672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</w:tc>
        <w:tc>
          <w:tcPr>
            <w:tcW w:w="777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6</w:t>
            </w:r>
          </w:p>
        </w:tc>
        <w:tc>
          <w:tcPr>
            <w:tcW w:w="1247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>2</w:t>
            </w:r>
          </w:p>
        </w:tc>
      </w:tr>
      <w:tr w:rsidR="006D04FA" w:rsidTr="00253AF2">
        <w:trPr>
          <w:trHeight w:val="1829"/>
        </w:trPr>
        <w:tc>
          <w:tcPr>
            <w:tcW w:w="562" w:type="dxa"/>
          </w:tcPr>
          <w:p w:rsidR="00280D5C" w:rsidRPr="00280D5C" w:rsidRDefault="00280D5C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552" w:type="dxa"/>
          </w:tcPr>
          <w:p w:rsidR="000A232E" w:rsidRPr="002B11D6" w:rsidRDefault="000A232E" w:rsidP="002B11D6">
            <w:pPr>
              <w:rPr>
                <w:b/>
                <w:sz w:val="32"/>
                <w:szCs w:val="32"/>
                <w:lang w:val="uk-UA"/>
              </w:rPr>
            </w:pPr>
          </w:p>
          <w:p w:rsidR="00280D5C" w:rsidRPr="002B11D6" w:rsidRDefault="00253AF2" w:rsidP="000A232E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2B11D6">
              <w:rPr>
                <w:b/>
                <w:sz w:val="32"/>
                <w:szCs w:val="32"/>
                <w:lang w:val="uk-UA"/>
              </w:rPr>
              <w:t>«Фанат» м.Пулини</w:t>
            </w:r>
          </w:p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0:0</w:t>
            </w:r>
          </w:p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0:1</w:t>
            </w:r>
          </w:p>
        </w:tc>
        <w:tc>
          <w:tcPr>
            <w:tcW w:w="1134" w:type="dxa"/>
            <w:shd w:val="clear" w:color="auto" w:fill="000000" w:themeFill="text1"/>
          </w:tcPr>
          <w:p w:rsidR="00280D5C" w:rsidRDefault="00280D5C"/>
        </w:tc>
        <w:tc>
          <w:tcPr>
            <w:tcW w:w="1134" w:type="dxa"/>
          </w:tcPr>
          <w:p w:rsidR="00455672" w:rsidRDefault="00455672">
            <w:pPr>
              <w:rPr>
                <w:sz w:val="48"/>
                <w:szCs w:val="48"/>
                <w:lang w:val="uk-UA"/>
              </w:rPr>
            </w:pPr>
          </w:p>
          <w:p w:rsidR="00280D5C" w:rsidRPr="00455672" w:rsidRDefault="00455672">
            <w:pPr>
              <w:rPr>
                <w:sz w:val="48"/>
                <w:szCs w:val="48"/>
                <w:lang w:val="uk-UA"/>
              </w:rPr>
            </w:pPr>
            <w:r>
              <w:rPr>
                <w:sz w:val="48"/>
                <w:szCs w:val="48"/>
                <w:lang w:val="uk-UA"/>
              </w:rPr>
              <w:t xml:space="preserve"> </w:t>
            </w:r>
            <w:r w:rsidRPr="00455672">
              <w:rPr>
                <w:sz w:val="48"/>
                <w:szCs w:val="48"/>
                <w:lang w:val="uk-UA"/>
              </w:rPr>
              <w:t>1:0</w:t>
            </w:r>
          </w:p>
        </w:tc>
        <w:tc>
          <w:tcPr>
            <w:tcW w:w="850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8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1</w:t>
            </w:r>
          </w:p>
          <w:p w:rsidR="00455672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77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4</w:t>
            </w:r>
          </w:p>
        </w:tc>
        <w:tc>
          <w:tcPr>
            <w:tcW w:w="1247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3</w:t>
            </w:r>
          </w:p>
        </w:tc>
      </w:tr>
      <w:tr w:rsidR="006D04FA" w:rsidTr="00253AF2">
        <w:trPr>
          <w:trHeight w:val="1829"/>
        </w:trPr>
        <w:tc>
          <w:tcPr>
            <w:tcW w:w="562" w:type="dxa"/>
          </w:tcPr>
          <w:p w:rsidR="00280D5C" w:rsidRPr="00280D5C" w:rsidRDefault="00280D5C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552" w:type="dxa"/>
          </w:tcPr>
          <w:p w:rsidR="000A232E" w:rsidRPr="002B11D6" w:rsidRDefault="000A232E" w:rsidP="002B11D6">
            <w:pPr>
              <w:rPr>
                <w:b/>
                <w:sz w:val="32"/>
                <w:szCs w:val="32"/>
                <w:lang w:val="uk-UA"/>
              </w:rPr>
            </w:pPr>
          </w:p>
          <w:p w:rsidR="00280D5C" w:rsidRPr="002B11D6" w:rsidRDefault="00253AF2" w:rsidP="000A232E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2B11D6">
              <w:rPr>
                <w:b/>
                <w:sz w:val="32"/>
                <w:szCs w:val="32"/>
                <w:lang w:val="uk-UA"/>
              </w:rPr>
              <w:t>ФК «Попільня» м.Попільня</w:t>
            </w:r>
          </w:p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0:3</w:t>
            </w:r>
          </w:p>
        </w:tc>
        <w:tc>
          <w:tcPr>
            <w:tcW w:w="1134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1:7</w:t>
            </w:r>
          </w:p>
        </w:tc>
        <w:tc>
          <w:tcPr>
            <w:tcW w:w="1134" w:type="dxa"/>
          </w:tcPr>
          <w:p w:rsidR="00455672" w:rsidRDefault="00455672">
            <w:pPr>
              <w:rPr>
                <w:sz w:val="48"/>
                <w:szCs w:val="48"/>
                <w:lang w:val="uk-UA"/>
              </w:rPr>
            </w:pPr>
          </w:p>
          <w:p w:rsidR="00280D5C" w:rsidRPr="00455672" w:rsidRDefault="00455672">
            <w:pPr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0:1</w:t>
            </w:r>
          </w:p>
        </w:tc>
        <w:tc>
          <w:tcPr>
            <w:tcW w:w="1134" w:type="dxa"/>
            <w:shd w:val="clear" w:color="auto" w:fill="000000" w:themeFill="text1"/>
          </w:tcPr>
          <w:p w:rsidR="00280D5C" w:rsidRDefault="00280D5C"/>
        </w:tc>
        <w:tc>
          <w:tcPr>
            <w:tcW w:w="850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3</w:t>
            </w:r>
          </w:p>
        </w:tc>
        <w:tc>
          <w:tcPr>
            <w:tcW w:w="708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1</w:t>
            </w:r>
          </w:p>
        </w:tc>
        <w:tc>
          <w:tcPr>
            <w:tcW w:w="709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11</w:t>
            </w:r>
          </w:p>
        </w:tc>
        <w:tc>
          <w:tcPr>
            <w:tcW w:w="709" w:type="dxa"/>
          </w:tcPr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-10</w:t>
            </w:r>
          </w:p>
        </w:tc>
        <w:tc>
          <w:tcPr>
            <w:tcW w:w="777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0</w:t>
            </w:r>
          </w:p>
        </w:tc>
        <w:tc>
          <w:tcPr>
            <w:tcW w:w="1247" w:type="dxa"/>
          </w:tcPr>
          <w:p w:rsid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  <w:p w:rsidR="00280D5C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  <w:r w:rsidRPr="00455672">
              <w:rPr>
                <w:sz w:val="48"/>
                <w:szCs w:val="48"/>
                <w:lang w:val="uk-UA"/>
              </w:rPr>
              <w:t>4</w:t>
            </w:r>
          </w:p>
          <w:p w:rsidR="00455672" w:rsidRPr="00455672" w:rsidRDefault="00455672" w:rsidP="00455672">
            <w:pPr>
              <w:jc w:val="center"/>
              <w:rPr>
                <w:sz w:val="48"/>
                <w:szCs w:val="48"/>
                <w:lang w:val="uk-UA"/>
              </w:rPr>
            </w:pPr>
          </w:p>
        </w:tc>
      </w:tr>
    </w:tbl>
    <w:p w:rsidR="00C865B9" w:rsidRDefault="00455672"/>
    <w:sectPr w:rsidR="00C865B9" w:rsidSect="00280D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9E"/>
    <w:rsid w:val="000A232E"/>
    <w:rsid w:val="001B72B6"/>
    <w:rsid w:val="00253AF2"/>
    <w:rsid w:val="00280D5C"/>
    <w:rsid w:val="002B11D6"/>
    <w:rsid w:val="00455672"/>
    <w:rsid w:val="004825F9"/>
    <w:rsid w:val="004D70AA"/>
    <w:rsid w:val="005E49EF"/>
    <w:rsid w:val="00675D89"/>
    <w:rsid w:val="006D04FA"/>
    <w:rsid w:val="00C20DB5"/>
    <w:rsid w:val="00CA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BD896-0208-415A-84BB-26370200D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0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0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424E1-1E23-4E4E-9540-9EFB5EFF5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9</cp:revision>
  <cp:lastPrinted>2017-01-13T07:45:00Z</cp:lastPrinted>
  <dcterms:created xsi:type="dcterms:W3CDTF">2017-01-12T11:51:00Z</dcterms:created>
  <dcterms:modified xsi:type="dcterms:W3CDTF">2017-01-16T08:41:00Z</dcterms:modified>
</cp:coreProperties>
</file>